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                                                                Script</w:t>
      </w:r>
    </w:p>
    <w:p w:rsidR="00000000" w:rsidDel="00000000" w:rsidP="00000000" w:rsidRDefault="00000000" w:rsidRPr="00000000">
      <w:pPr>
        <w:contextualSpacing w:val="0"/>
      </w:pPr>
      <w:r w:rsidDel="00000000" w:rsidR="00000000" w:rsidRPr="00000000">
        <w:rPr>
          <w:rtl w:val="0"/>
        </w:rPr>
        <w:t xml:space="preserve">                                                             Podcast1</w:t>
      </w:r>
    </w:p>
    <w:p w:rsidR="00000000" w:rsidDel="00000000" w:rsidP="00000000" w:rsidRDefault="00000000" w:rsidRPr="00000000">
      <w:pPr>
        <w:contextualSpacing w:val="0"/>
      </w:pPr>
      <w:r w:rsidDel="00000000" w:rsidR="00000000" w:rsidRPr="00000000">
        <w:rPr>
          <w:rtl w:val="0"/>
        </w:rPr>
        <w:t xml:space="preserve">                                             COURAGE AND SOHAIL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050"/>
        <w:tblGridChange w:id="0">
          <w:tblGrid>
            <w:gridCol w:w="1950"/>
            <w:gridCol w:w="70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Script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Hello and welcome to courage and sohails show today we will be talking about the new changes in the school for example basketball and dodgeball</w:t>
            </w:r>
            <w:r w:rsidDel="00000000" w:rsidR="00000000" w:rsidRPr="00000000">
              <w:rPr>
                <w:b w:val="1"/>
                <w:color w:val="ff0000"/>
                <w:rtl w:val="0"/>
              </w:rPr>
              <w:t xml:space="preserve">(Introduction)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ff0000"/>
                <w:rtl w:val="0"/>
              </w:rPr>
              <w:t xml:space="preserve">The word of the week is ………… and music of mystery</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ff0000"/>
                <w:rtl w:val="0"/>
              </w:rPr>
              <w:t xml:space="preserve">after the music i will say the word of the week with  eco and i put a example of the word in a </w:t>
            </w:r>
            <w:r w:rsidDel="00000000" w:rsidR="00000000" w:rsidRPr="00000000">
              <w:rPr>
                <w:color w:val="ff0000"/>
                <w:rtl w:val="0"/>
              </w:rPr>
              <w:t xml:space="preserve">conversation</w:t>
            </w:r>
            <w:r w:rsidDel="00000000" w:rsidR="00000000" w:rsidRPr="00000000">
              <w:rPr>
                <w:color w:val="ff0000"/>
                <w:rtl w:val="0"/>
              </w:rPr>
              <w:t xml:space="preserve"> of strangers after i will say the result of the sport team of the school after i will ask sohail what  he think about the  school  P.E kit? </w:t>
            </w:r>
            <w:r w:rsidDel="00000000" w:rsidR="00000000" w:rsidRPr="00000000">
              <w:rPr>
                <w:b w:val="1"/>
                <w:color w:val="ff0000"/>
                <w:rtl w:val="0"/>
              </w:rPr>
              <w:t xml:space="preserve">(Introduction)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073763"/>
                <w:rtl w:val="0"/>
              </w:rPr>
              <w:t xml:space="preserve">Pe- kit -  I think the new pe top is better than the old one because it has better material that the other one and is more stronger(introduction).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Courage</w:t>
            </w:r>
            <w:r w:rsidDel="00000000" w:rsidR="00000000" w:rsidRPr="00000000">
              <w:rPr>
                <w:color w:val="ff0000"/>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I will ask sohail if he  like the new change of the school time entry 8:30am? if he like to wake more early?or change it?</w:t>
            </w:r>
            <w:r w:rsidDel="00000000" w:rsidR="00000000" w:rsidRPr="00000000">
              <w:rPr>
                <w:b w:val="1"/>
                <w:color w:val="ff0000"/>
                <w:rtl w:val="0"/>
              </w:rPr>
              <w:t xml:space="preserve"> (Middle)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w:t>
            </w:r>
            <w:r w:rsidDel="00000000" w:rsidR="00000000" w:rsidRPr="00000000">
              <w:rPr>
                <w:rtl w:val="0"/>
              </w:rPr>
              <w:t xml:space="preserve">chool times-No i don’t like the new changes of time of school because it’s too early.</w:t>
            </w:r>
            <w:r w:rsidDel="00000000" w:rsidR="00000000" w:rsidRPr="00000000">
              <w:rPr>
                <w:b w:val="1"/>
                <w:color w:val="ff0000"/>
                <w:rtl w:val="0"/>
              </w:rPr>
              <w:t xml:space="preserve">(Middle)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I will ask sohail if he likes the new timetable of lunch and break time?</w:t>
            </w:r>
            <w:r w:rsidDel="00000000" w:rsidR="00000000" w:rsidRPr="00000000">
              <w:rPr>
                <w:b w:val="1"/>
                <w:color w:val="ff0000"/>
                <w:rtl w:val="0"/>
              </w:rPr>
              <w:t xml:space="preserve">(Middle)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Lunch and break times-I like the lunch time table but i don’t like the break time table because break is too short.</w:t>
            </w:r>
            <w:r w:rsidDel="00000000" w:rsidR="00000000" w:rsidRPr="00000000">
              <w:rPr>
                <w:b w:val="1"/>
                <w:color w:val="ff0000"/>
                <w:rtl w:val="0"/>
              </w:rPr>
              <w:t xml:space="preserve">(Middle)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I will ask sohail if he likes the order of the lunch year's groups timetable to go to eat?</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 i don't because it takes too long to get in the canteen.</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Did you agree with oxford that are school is good? </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Yes i agree.</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rtl w:val="0"/>
              </w:rPr>
              <w:t xml:space="preserve">Now I want to put  the  the music that is popular now for you all lot</w:t>
            </w:r>
            <w:r w:rsidDel="00000000" w:rsidR="00000000" w:rsidRPr="00000000">
              <w:rPr>
                <w:rtl w:val="0"/>
              </w:rPr>
              <w:t xml:space="preserve"> </w:t>
            </w:r>
            <w:r w:rsidDel="00000000" w:rsidR="00000000" w:rsidRPr="00000000">
              <w:rPr>
                <w:b w:val="1"/>
                <w:color w:val="ff0000"/>
                <w:rtl w:val="0"/>
              </w:rPr>
              <w:t xml:space="preserve">(Middle) </w:t>
            </w:r>
            <w:r w:rsidDel="00000000" w:rsidR="00000000" w:rsidRPr="00000000">
              <w:rPr>
                <w:rtl w:val="0"/>
              </w:rPr>
            </w:r>
          </w:p>
        </w:tc>
      </w:tr>
      <w:tr>
        <w:trPr>
          <w:trHeight w:val="2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Now i will say  a joke "Dad, I don't want to go to school today." said the boy. "Why not, son?" "Well, one of the chickens on the school farm died last week and we had chicken soup for lunch the next day. Then three days ago one of the pigs died and we had roast pork the next day." "But why don't you want to go today?" "Because our English teacher died yesterday</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My joke is better just listing Boy: “Isn’t the principal a dummy!”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Girl: “Say, do you know who I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 Boy: “No.” Girl: “I’m the principal’s daughter.” Boy: “And do you know who I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 Girl: “No,” Boy: “Thank goodness!”</w:t>
            </w:r>
            <w:r w:rsidDel="00000000" w:rsidR="00000000" w:rsidRPr="00000000">
              <w:rPr>
                <w:b w:val="1"/>
                <w:color w:val="ff0000"/>
                <w:rtl w:val="0"/>
              </w:rPr>
              <w:t xml:space="preserve">(Middle)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Okay you win you are the best  you are the boss</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I know i am</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Now is time to talk about school different in different country</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The only thing that  call my attention especially was that the holiday was shorter that the rest europe why?</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Because the rest of the europe have more sun time than the uk  </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ohhh that is why</w:t>
            </w:r>
            <w:r w:rsidDel="00000000" w:rsidR="00000000" w:rsidRPr="00000000">
              <w:rPr>
                <w:b w:val="1"/>
                <w:color w:val="ff0000"/>
                <w:rtl w:val="0"/>
              </w:rPr>
              <w:t xml:space="preserve">(Middle) </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Schools in spain are different because in spain they have more holidays.</w:t>
            </w:r>
            <w:r w:rsidDel="00000000" w:rsidR="00000000" w:rsidRPr="00000000">
              <w:rPr>
                <w:color w:val="ff0000"/>
                <w:sz w:val="26"/>
                <w:szCs w:val="26"/>
                <w:shd w:fill="fafafa" w:val="clear"/>
                <w:rtl w:val="0"/>
              </w:rPr>
              <w:t xml:space="preserve">(END)</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Courage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0000"/>
                <w:sz w:val="26"/>
                <w:szCs w:val="26"/>
                <w:shd w:fill="fafafa" w:val="clear"/>
                <w:rtl w:val="0"/>
              </w:rPr>
              <w:t xml:space="preserve">Other different of the school is that  they start early in spain that uk (END)</w:t>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In spain they have more extra-curricular activities</w:t>
            </w:r>
            <w:r w:rsidDel="00000000" w:rsidR="00000000" w:rsidRPr="00000000">
              <w:rPr>
                <w:color w:val="ff0000"/>
                <w:sz w:val="26"/>
                <w:szCs w:val="26"/>
                <w:shd w:fill="fafafa" w:val="clear"/>
                <w:rtl w:val="0"/>
              </w:rPr>
              <w:t xml:space="preserve">(END)</w:t>
            </w:r>
            <w:r w:rsidDel="00000000" w:rsidR="00000000" w:rsidRPr="00000000">
              <w:rPr>
                <w:rtl w:val="0"/>
              </w:rPr>
            </w:r>
          </w:p>
        </w:tc>
      </w:tr>
      <w:tr>
        <w:trPr>
          <w:trHeight w:val="1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Sohail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shd w:fill="fafafa" w:val="clear"/>
                <w:rtl w:val="0"/>
              </w:rPr>
              <w:t xml:space="preserve">Bye hoped you liked our show </w:t>
            </w:r>
            <w:r w:rsidDel="00000000" w:rsidR="00000000" w:rsidRPr="00000000">
              <w:rPr>
                <w:color w:val="ff0000"/>
                <w:sz w:val="26"/>
                <w:szCs w:val="26"/>
                <w:shd w:fill="fafafa" w:val="clear"/>
                <w:rtl w:val="0"/>
              </w:rPr>
              <w:t xml:space="preserve">(END)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